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0AC5" w14:textId="7B9DF881" w:rsidR="003B19CD" w:rsidRPr="003B19CD" w:rsidRDefault="003B19CD" w:rsidP="003B19CD">
      <w:pPr>
        <w:spacing w:line="276" w:lineRule="auto"/>
        <w:rPr>
          <w:rFonts w:ascii="Arial" w:hAnsi="Arial" w:cs="Arial"/>
        </w:rPr>
      </w:pPr>
      <w:r w:rsidRPr="003B19CD">
        <w:rPr>
          <w:rFonts w:ascii="Arial" w:hAnsi="Arial" w:cs="Arial"/>
        </w:rPr>
        <w:t>Znak:</w:t>
      </w:r>
      <w:r>
        <w:rPr>
          <w:rFonts w:ascii="Arial" w:hAnsi="Arial" w:cs="Arial"/>
        </w:rPr>
        <w:t xml:space="preserve"> OA.272.</w:t>
      </w:r>
      <w:r w:rsidR="008918EB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455B19">
        <w:rPr>
          <w:rFonts w:ascii="Arial" w:hAnsi="Arial" w:cs="Arial"/>
        </w:rPr>
        <w:t>6</w:t>
      </w:r>
      <w:r>
        <w:rPr>
          <w:rFonts w:ascii="Arial" w:hAnsi="Arial" w:cs="Arial"/>
        </w:rPr>
        <w:t>.MRE</w:t>
      </w:r>
    </w:p>
    <w:p w14:paraId="7929CC94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Powiat Bialski</w:t>
      </w:r>
    </w:p>
    <w:p w14:paraId="539A3FA1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ul. Brzeska 41,</w:t>
      </w:r>
    </w:p>
    <w:p w14:paraId="5F87D2B0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  <w:i/>
          <w:sz w:val="16"/>
          <w:szCs w:val="16"/>
        </w:rPr>
      </w:pPr>
      <w:r w:rsidRPr="003B19CD">
        <w:rPr>
          <w:rFonts w:ascii="Arial" w:eastAsia="Calibri" w:hAnsi="Arial" w:cs="Arial"/>
          <w:b/>
        </w:rPr>
        <w:t>21-500 Biała Podlaska</w:t>
      </w:r>
    </w:p>
    <w:p w14:paraId="78AA838C" w14:textId="77777777" w:rsidR="0095231D" w:rsidRDefault="0095231D" w:rsidP="0095231D">
      <w:pPr>
        <w:jc w:val="right"/>
        <w:rPr>
          <w:rFonts w:ascii="Arial" w:hAnsi="Arial" w:cs="Arial"/>
          <w:b/>
        </w:rPr>
      </w:pPr>
    </w:p>
    <w:p w14:paraId="40859B5A" w14:textId="77777777" w:rsidR="00D81585" w:rsidRDefault="00D81585" w:rsidP="00D81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60A5B185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F9835C0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D52D8F3" w14:textId="77777777" w:rsidR="00D81585" w:rsidRDefault="00D81585" w:rsidP="00D8158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E599FB9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1F512D9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4EA1DF" w14:textId="77777777" w:rsidR="00D81585" w:rsidRDefault="00D81585" w:rsidP="00D81585">
      <w:pPr>
        <w:rPr>
          <w:rFonts w:ascii="Arial" w:hAnsi="Arial" w:cs="Arial"/>
        </w:rPr>
      </w:pPr>
    </w:p>
    <w:p w14:paraId="4BA49B56" w14:textId="77777777" w:rsidR="00D81585" w:rsidRDefault="00D81585" w:rsidP="00D81585">
      <w:pPr>
        <w:rPr>
          <w:rFonts w:ascii="Arial" w:hAnsi="Arial" w:cs="Arial"/>
          <w:b/>
        </w:rPr>
      </w:pPr>
    </w:p>
    <w:p w14:paraId="04E81C58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5794173C" w14:textId="77777777" w:rsidR="005E21A9" w:rsidRPr="00710B9D" w:rsidRDefault="005E21A9" w:rsidP="005E21A9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74C4CA2" w14:textId="77777777" w:rsidR="00D81585" w:rsidRDefault="00D81585" w:rsidP="00D8158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524DC02" w14:textId="48ABF8F4" w:rsidR="00D81585" w:rsidRPr="007A0C23" w:rsidRDefault="00D81585" w:rsidP="007A0C23">
      <w:pPr>
        <w:spacing w:before="240" w:line="360" w:lineRule="auto"/>
        <w:ind w:firstLine="709"/>
        <w:rPr>
          <w:rFonts w:ascii="Arial" w:hAnsi="Arial" w:cs="Arial"/>
          <w:bCs/>
          <w:i/>
          <w:sz w:val="21"/>
          <w:szCs w:val="21"/>
          <w:lang w:val="x-none"/>
        </w:rPr>
      </w:pPr>
      <w:r w:rsidRPr="007A0C23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62646" w:rsidRPr="007A0C23">
        <w:rPr>
          <w:rFonts w:ascii="Arial" w:hAnsi="Arial" w:cs="Arial"/>
          <w:b/>
          <w:sz w:val="21"/>
          <w:szCs w:val="21"/>
        </w:rPr>
        <w:t xml:space="preserve"> </w:t>
      </w:r>
      <w:r w:rsidR="007A0C23" w:rsidRPr="007A0C23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8918EB">
        <w:rPr>
          <w:rFonts w:ascii="Arial" w:hAnsi="Arial" w:cs="Arial"/>
          <w:bCs/>
          <w:i/>
          <w:sz w:val="21"/>
          <w:szCs w:val="21"/>
          <w:lang w:val="x-none"/>
        </w:rPr>
        <w:t>6</w:t>
      </w:r>
      <w:r w:rsidR="007A0C23" w:rsidRPr="007A0C23">
        <w:rPr>
          <w:rFonts w:ascii="Arial" w:hAnsi="Arial" w:cs="Arial"/>
          <w:bCs/>
          <w:i/>
          <w:sz w:val="21"/>
          <w:szCs w:val="21"/>
          <w:lang w:val="x-none"/>
        </w:rPr>
        <w:t xml:space="preserve"> - gmina </w:t>
      </w:r>
      <w:r w:rsidR="008918EB">
        <w:rPr>
          <w:rFonts w:ascii="Arial" w:hAnsi="Arial" w:cs="Arial"/>
          <w:bCs/>
          <w:i/>
          <w:sz w:val="21"/>
          <w:szCs w:val="21"/>
          <w:lang w:val="x-none"/>
        </w:rPr>
        <w:t>Zalesie</w:t>
      </w:r>
      <w:r w:rsidRPr="007A0C23">
        <w:rPr>
          <w:rFonts w:ascii="Arial" w:hAnsi="Arial" w:cs="Arial"/>
          <w:i/>
          <w:sz w:val="21"/>
          <w:szCs w:val="21"/>
        </w:rPr>
        <w:t xml:space="preserve">, </w:t>
      </w:r>
      <w:r w:rsidRPr="007A0C23">
        <w:rPr>
          <w:rFonts w:ascii="Arial" w:hAnsi="Arial" w:cs="Arial"/>
          <w:sz w:val="21"/>
          <w:szCs w:val="21"/>
        </w:rPr>
        <w:t>oświadczam, co następuje:</w:t>
      </w:r>
    </w:p>
    <w:p w14:paraId="22192DEB" w14:textId="77777777" w:rsidR="00D81585" w:rsidRDefault="00D81585" w:rsidP="00D81585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37FEBB7" w14:textId="77777777" w:rsidR="00685921" w:rsidRPr="00685921" w:rsidRDefault="00685921" w:rsidP="00685921">
      <w:pPr>
        <w:pStyle w:val="Akapitzlist"/>
        <w:widowControl/>
        <w:numPr>
          <w:ilvl w:val="0"/>
          <w:numId w:val="2"/>
        </w:numPr>
        <w:adjustRightInd/>
        <w:spacing w:line="360" w:lineRule="auto"/>
        <w:textAlignment w:val="auto"/>
        <w:rPr>
          <w:rFonts w:ascii="Arial" w:hAnsi="Arial" w:cs="Arial"/>
          <w:sz w:val="21"/>
          <w:szCs w:val="21"/>
        </w:rPr>
      </w:pPr>
      <w:r w:rsidRPr="006859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85921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wraz ze zmianą wprowadzoną Rozporządzeniem </w:t>
      </w:r>
      <w:r w:rsidRPr="00685921">
        <w:rPr>
          <w:rFonts w:ascii="Arial" w:hAnsi="Arial" w:cs="Arial"/>
          <w:sz w:val="21"/>
          <w:szCs w:val="21"/>
        </w:rPr>
        <w:lastRenderedPageBreak/>
        <w:t>Rady nr 2025/2033 z dnia 23 października 2025 r. (Dz.U.UE.L.2025.2033) zmieniającym rozporządzenie z dniem 24 października 2025 r.</w:t>
      </w:r>
      <w:r w:rsidRPr="00685921">
        <w:rPr>
          <w:rFonts w:ascii="Arial" w:hAnsi="Arial" w:cs="Arial"/>
          <w:sz w:val="21"/>
          <w:szCs w:val="21"/>
          <w:vertAlign w:val="superscript"/>
        </w:rPr>
        <w:footnoteReference w:id="1"/>
      </w:r>
      <w:r w:rsidRPr="00685921">
        <w:rPr>
          <w:rFonts w:ascii="Arial" w:hAnsi="Arial" w:cs="Arial"/>
          <w:sz w:val="21"/>
          <w:szCs w:val="21"/>
        </w:rPr>
        <w:t xml:space="preserve"> </w:t>
      </w:r>
    </w:p>
    <w:p w14:paraId="07CD27D1" w14:textId="5BF6CFEF" w:rsidR="005B5344" w:rsidRPr="007F3CFE" w:rsidRDefault="005B5344" w:rsidP="005B5344">
      <w:pPr>
        <w:pStyle w:val="NormalnyWeb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6B2EE9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>5</w:t>
      </w:r>
      <w:r w:rsidR="006B2EE9">
        <w:rPr>
          <w:rFonts w:ascii="Arial" w:hAnsi="Arial" w:cs="Arial"/>
          <w:color w:val="222222"/>
          <w:sz w:val="21"/>
          <w:szCs w:val="21"/>
        </w:rPr>
        <w:t>14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6B2EE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6B2EE9">
        <w:rPr>
          <w:rFonts w:ascii="Arial" w:hAnsi="Arial" w:cs="Arial"/>
          <w:color w:val="222222"/>
          <w:sz w:val="21"/>
          <w:szCs w:val="21"/>
        </w:rPr>
        <w:t>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47D3A71" w14:textId="77777777" w:rsidR="00D81585" w:rsidRDefault="00D81585" w:rsidP="00D81585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3337DFC3" w14:textId="77777777" w:rsidR="00D81585" w:rsidRDefault="00D81585" w:rsidP="00D8158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1900619" w14:textId="77777777" w:rsidR="00D81585" w:rsidRDefault="00D81585" w:rsidP="00D81585">
      <w:pPr>
        <w:spacing w:line="360" w:lineRule="auto"/>
        <w:rPr>
          <w:rFonts w:ascii="Arial" w:hAnsi="Arial" w:cs="Arial"/>
          <w:b/>
        </w:rPr>
      </w:pPr>
    </w:p>
    <w:p w14:paraId="0D46A0C9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92FF3B" w14:textId="77777777" w:rsidR="00D81585" w:rsidRDefault="00D81585" w:rsidP="00D81585">
      <w:pPr>
        <w:spacing w:line="360" w:lineRule="auto"/>
        <w:rPr>
          <w:rFonts w:ascii="Arial" w:hAnsi="Arial" w:cs="Arial"/>
        </w:rPr>
      </w:pPr>
    </w:p>
    <w:p w14:paraId="47567953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B79431C" w14:textId="77777777" w:rsidR="00D81585" w:rsidRPr="00AA336E" w:rsidRDefault="00D81585" w:rsidP="00D81585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61080D5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22B484A" w14:textId="77777777" w:rsidR="00D81585" w:rsidRPr="00AA336E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8121B6" w14:textId="77777777" w:rsidR="00D81585" w:rsidRPr="00A22DCF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37A2E01" w14:textId="0F3C3606" w:rsidR="00916460" w:rsidRPr="00AA336E" w:rsidRDefault="00D81585" w:rsidP="00916460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B5BD4DA" w14:textId="13F14DFD" w:rsidR="00916460" w:rsidRPr="005F313F" w:rsidRDefault="001747AC" w:rsidP="005F313F">
      <w:pPr>
        <w:spacing w:line="360" w:lineRule="atLeast"/>
        <w:rPr>
          <w:rFonts w:ascii="Arial" w:hAnsi="Arial" w:cs="Arial"/>
          <w:b/>
          <w:color w:val="FF0000"/>
        </w:rPr>
      </w:pPr>
      <w:r w:rsidRPr="001747AC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916460" w:rsidRPr="005F313F" w:rsidSect="0061305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9CA93" w14:textId="77777777" w:rsidR="00AF64CC" w:rsidRDefault="00AF64CC" w:rsidP="00D81585">
      <w:pPr>
        <w:spacing w:line="240" w:lineRule="auto"/>
      </w:pPr>
      <w:r>
        <w:separator/>
      </w:r>
    </w:p>
  </w:endnote>
  <w:endnote w:type="continuationSeparator" w:id="0">
    <w:p w14:paraId="6708FB24" w14:textId="77777777" w:rsidR="00AF64CC" w:rsidRDefault="00AF64CC" w:rsidP="00D81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4FAD" w14:textId="77777777" w:rsidR="00613058" w:rsidRDefault="00613058">
    <w:pPr>
      <w:pStyle w:val="Stopka"/>
    </w:pPr>
    <w:r w:rsidRPr="00613058">
      <w:rPr>
        <w:noProof/>
        <w:color w:val="000000"/>
        <w:position w:val="-1"/>
        <w:sz w:val="24"/>
        <w:szCs w:val="24"/>
      </w:rPr>
      <w:drawing>
        <wp:inline distT="0" distB="0" distL="0" distR="0" wp14:anchorId="147449B5" wp14:editId="4C3C4F2A">
          <wp:extent cx="5748655" cy="609600"/>
          <wp:effectExtent l="0" t="0" r="4445" b="0"/>
          <wp:docPr id="157889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191D" w14:textId="77777777" w:rsidR="00AF64CC" w:rsidRDefault="00AF64CC" w:rsidP="00D81585">
      <w:pPr>
        <w:spacing w:line="240" w:lineRule="auto"/>
      </w:pPr>
      <w:r>
        <w:separator/>
      </w:r>
    </w:p>
  </w:footnote>
  <w:footnote w:type="continuationSeparator" w:id="0">
    <w:p w14:paraId="01928D85" w14:textId="77777777" w:rsidR="00AF64CC" w:rsidRDefault="00AF64CC" w:rsidP="00D81585">
      <w:pPr>
        <w:spacing w:line="240" w:lineRule="auto"/>
      </w:pPr>
      <w:r>
        <w:continuationSeparator/>
      </w:r>
    </w:p>
  </w:footnote>
  <w:footnote w:id="1">
    <w:p w14:paraId="4D82966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5D1063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5EE7940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5262DD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B9DA36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533FC351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034E38D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0A6BFF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DCBF5" w14:textId="77777777" w:rsidR="004B1DD2" w:rsidRPr="00896587" w:rsidRDefault="004B1DD2" w:rsidP="004B1DD2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FB3" w14:textId="517CEA7F" w:rsidR="0095231D" w:rsidRPr="007A0C23" w:rsidRDefault="0095231D" w:rsidP="007A0C23">
    <w:pPr>
      <w:rPr>
        <w:rFonts w:ascii="Arial" w:hAnsi="Arial" w:cs="Arial"/>
        <w:b/>
        <w:bCs/>
        <w:sz w:val="16"/>
        <w:szCs w:val="16"/>
        <w:lang w:val="x-none"/>
      </w:rPr>
    </w:pP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3B19CD">
      <w:rPr>
        <w:rFonts w:ascii="Arial" w:eastAsia="Calibri" w:hAnsi="Arial" w:cs="Arial"/>
        <w:b/>
        <w:iCs/>
        <w:color w:val="000000"/>
        <w:sz w:val="16"/>
        <w:szCs w:val="16"/>
      </w:rPr>
      <w:t>12</w:t>
    </w: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7A0C23" w:rsidRPr="007A0C23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8918EB">
      <w:rPr>
        <w:rFonts w:ascii="Arial" w:hAnsi="Arial" w:cs="Arial"/>
        <w:b/>
        <w:bCs/>
        <w:sz w:val="16"/>
        <w:szCs w:val="16"/>
        <w:lang w:val="x-none"/>
      </w:rPr>
      <w:t>6</w:t>
    </w:r>
    <w:r w:rsidR="007A0C23" w:rsidRPr="007A0C23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7A0C23" w:rsidRPr="007A0C23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7A0C23" w:rsidRPr="007A0C23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0"/>
    <w:r w:rsidR="008918EB">
      <w:rPr>
        <w:rFonts w:ascii="Arial" w:hAnsi="Arial" w:cs="Arial"/>
        <w:b/>
        <w:bCs/>
        <w:sz w:val="16"/>
        <w:szCs w:val="16"/>
        <w:lang w:val="x-none"/>
      </w:rPr>
      <w:t>Zalesie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772704">
    <w:abstractNumId w:val="1"/>
  </w:num>
  <w:num w:numId="2" w16cid:durableId="6711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0C38B4"/>
    <w:rsid w:val="00110AA3"/>
    <w:rsid w:val="00121439"/>
    <w:rsid w:val="00162444"/>
    <w:rsid w:val="001747AC"/>
    <w:rsid w:val="0019486C"/>
    <w:rsid w:val="00294D56"/>
    <w:rsid w:val="002970DD"/>
    <w:rsid w:val="002F1996"/>
    <w:rsid w:val="00347CA8"/>
    <w:rsid w:val="00392515"/>
    <w:rsid w:val="00393676"/>
    <w:rsid w:val="003A5645"/>
    <w:rsid w:val="003B1084"/>
    <w:rsid w:val="003B17BC"/>
    <w:rsid w:val="003B19CD"/>
    <w:rsid w:val="003D0D20"/>
    <w:rsid w:val="00455B19"/>
    <w:rsid w:val="00462120"/>
    <w:rsid w:val="004B1DD2"/>
    <w:rsid w:val="004D7493"/>
    <w:rsid w:val="004E3659"/>
    <w:rsid w:val="005B1094"/>
    <w:rsid w:val="005B5344"/>
    <w:rsid w:val="005E21A9"/>
    <w:rsid w:val="005F313F"/>
    <w:rsid w:val="00612EFE"/>
    <w:rsid w:val="00613058"/>
    <w:rsid w:val="00643DF0"/>
    <w:rsid w:val="00664CCA"/>
    <w:rsid w:val="00685921"/>
    <w:rsid w:val="006B2EE9"/>
    <w:rsid w:val="006B75B1"/>
    <w:rsid w:val="006B7BF5"/>
    <w:rsid w:val="006D2098"/>
    <w:rsid w:val="007A0C23"/>
    <w:rsid w:val="007A1EBC"/>
    <w:rsid w:val="007A43E5"/>
    <w:rsid w:val="007C24F5"/>
    <w:rsid w:val="00803D1C"/>
    <w:rsid w:val="00834047"/>
    <w:rsid w:val="00850C75"/>
    <w:rsid w:val="008569B7"/>
    <w:rsid w:val="008573CB"/>
    <w:rsid w:val="00887775"/>
    <w:rsid w:val="008918EB"/>
    <w:rsid w:val="00897CFE"/>
    <w:rsid w:val="008C1EE8"/>
    <w:rsid w:val="008C226F"/>
    <w:rsid w:val="008E52CF"/>
    <w:rsid w:val="009022AB"/>
    <w:rsid w:val="00916460"/>
    <w:rsid w:val="009348BB"/>
    <w:rsid w:val="00941A3D"/>
    <w:rsid w:val="0095231D"/>
    <w:rsid w:val="009658CC"/>
    <w:rsid w:val="009673A4"/>
    <w:rsid w:val="009877FB"/>
    <w:rsid w:val="009A53A6"/>
    <w:rsid w:val="009C0CC2"/>
    <w:rsid w:val="00A04B99"/>
    <w:rsid w:val="00A52F1A"/>
    <w:rsid w:val="00AF64CC"/>
    <w:rsid w:val="00B035E5"/>
    <w:rsid w:val="00B90782"/>
    <w:rsid w:val="00BB0B87"/>
    <w:rsid w:val="00BC03FF"/>
    <w:rsid w:val="00C01A94"/>
    <w:rsid w:val="00C2505F"/>
    <w:rsid w:val="00C57760"/>
    <w:rsid w:val="00C84D98"/>
    <w:rsid w:val="00C9727C"/>
    <w:rsid w:val="00CB1D2F"/>
    <w:rsid w:val="00D02901"/>
    <w:rsid w:val="00D10644"/>
    <w:rsid w:val="00D62646"/>
    <w:rsid w:val="00D81585"/>
    <w:rsid w:val="00DE2C98"/>
    <w:rsid w:val="00DF2287"/>
    <w:rsid w:val="00E44E15"/>
    <w:rsid w:val="00E9071B"/>
    <w:rsid w:val="00EC2674"/>
    <w:rsid w:val="00F213C7"/>
    <w:rsid w:val="00F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DBB8F3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widowControl w:val="0"/>
      <w:adjustRightInd w:val="0"/>
      <w:spacing w:after="0" w:line="256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  <w:style w:type="paragraph" w:styleId="Tekstdymka">
    <w:name w:val="Balloon Text"/>
    <w:basedOn w:val="Normalny"/>
    <w:link w:val="TekstdymkaZnak"/>
    <w:uiPriority w:val="99"/>
    <w:semiHidden/>
    <w:unhideWhenUsed/>
    <w:rsid w:val="003B1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24</cp:revision>
  <dcterms:created xsi:type="dcterms:W3CDTF">2024-02-06T09:48:00Z</dcterms:created>
  <dcterms:modified xsi:type="dcterms:W3CDTF">2026-04-22T11:37:00Z</dcterms:modified>
</cp:coreProperties>
</file>